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CCA" w:rsidRDefault="003D1CCA" w:rsidP="003D1CC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Муниципальный этап Всероссийской олимпиады школьников в 2025-2026 учебном году</w:t>
      </w:r>
    </w:p>
    <w:p w:rsidR="003D1CCA" w:rsidRDefault="003D1CCA" w:rsidP="003D1CCA">
      <w:pPr>
        <w:tabs>
          <w:tab w:val="center" w:pos="4677"/>
          <w:tab w:val="left" w:pos="6468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Основы безопасности защиты Родины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3D1CCA" w:rsidRDefault="003D1CCA" w:rsidP="003D1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17 ноября 2025 года </w:t>
      </w:r>
    </w:p>
    <w:p w:rsidR="00DE79A7" w:rsidRDefault="003D1CCA" w:rsidP="00DE7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ЦО «Гармония»,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ул.К.Коренова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5B0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д.33</w:t>
      </w:r>
      <w:bookmarkStart w:id="0" w:name="_GoBack"/>
      <w:bookmarkEnd w:id="0"/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46"/>
        <w:gridCol w:w="4394"/>
        <w:gridCol w:w="1418"/>
        <w:gridCol w:w="3265"/>
      </w:tblGrid>
      <w:tr w:rsidR="00DE79A7" w:rsidTr="00DE79A7">
        <w:tc>
          <w:tcPr>
            <w:tcW w:w="846" w:type="dxa"/>
          </w:tcPr>
          <w:p w:rsidR="00DE79A7" w:rsidRDefault="00DE79A7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DE79A7" w:rsidRDefault="00DE79A7" w:rsidP="00DE7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8" w:type="dxa"/>
          </w:tcPr>
          <w:p w:rsidR="00DE79A7" w:rsidRDefault="00DE79A7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265" w:type="dxa"/>
          </w:tcPr>
          <w:p w:rsidR="00DE79A7" w:rsidRDefault="00DE79A7" w:rsidP="00DE7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</w:tr>
      <w:tr w:rsidR="00407096" w:rsidTr="00DE79A7">
        <w:tc>
          <w:tcPr>
            <w:tcW w:w="846" w:type="dxa"/>
          </w:tcPr>
          <w:p w:rsidR="00407096" w:rsidRDefault="00407096" w:rsidP="0040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07096" w:rsidRDefault="00407096" w:rsidP="00407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Круподерова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Евгеньевна</w:t>
            </w:r>
          </w:p>
        </w:tc>
        <w:tc>
          <w:tcPr>
            <w:tcW w:w="1418" w:type="dxa"/>
          </w:tcPr>
          <w:p w:rsidR="00407096" w:rsidRDefault="00407096" w:rsidP="0040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5" w:type="dxa"/>
          </w:tcPr>
          <w:p w:rsidR="00407096" w:rsidRDefault="00216E34" w:rsidP="00407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«Кристалл</w:t>
            </w:r>
            <w:r w:rsidR="00407096">
              <w:rPr>
                <w:rFonts w:ascii="Times New Roman" w:hAnsi="Times New Roman" w:cs="Times New Roman"/>
                <w:sz w:val="28"/>
                <w:szCs w:val="28"/>
              </w:rPr>
              <w:t xml:space="preserve">» МО г. </w:t>
            </w:r>
            <w:proofErr w:type="spellStart"/>
            <w:r w:rsidR="00407096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407096" w:rsidTr="00DE79A7">
        <w:tc>
          <w:tcPr>
            <w:tcW w:w="846" w:type="dxa"/>
          </w:tcPr>
          <w:p w:rsidR="00407096" w:rsidRDefault="00407096" w:rsidP="0040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407096" w:rsidRDefault="00216E34" w:rsidP="00407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E34">
              <w:rPr>
                <w:rFonts w:ascii="Times New Roman" w:hAnsi="Times New Roman" w:cs="Times New Roman"/>
                <w:sz w:val="28"/>
                <w:szCs w:val="28"/>
              </w:rPr>
              <w:t>Мал</w:t>
            </w:r>
            <w:r w:rsidR="00407096" w:rsidRPr="00216E34">
              <w:rPr>
                <w:rFonts w:ascii="Times New Roman" w:hAnsi="Times New Roman" w:cs="Times New Roman"/>
                <w:sz w:val="28"/>
                <w:szCs w:val="28"/>
              </w:rPr>
              <w:t>ина</w:t>
            </w:r>
            <w:r w:rsidR="00407096">
              <w:rPr>
                <w:rFonts w:ascii="Times New Roman" w:hAnsi="Times New Roman" w:cs="Times New Roman"/>
                <w:sz w:val="28"/>
                <w:szCs w:val="28"/>
              </w:rPr>
              <w:t xml:space="preserve"> Ева Алексеевна</w:t>
            </w:r>
          </w:p>
        </w:tc>
        <w:tc>
          <w:tcPr>
            <w:tcW w:w="1418" w:type="dxa"/>
          </w:tcPr>
          <w:p w:rsidR="00407096" w:rsidRDefault="00407096" w:rsidP="0040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5" w:type="dxa"/>
          </w:tcPr>
          <w:p w:rsidR="00407096" w:rsidRDefault="00216E34" w:rsidP="00407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«Кристалл</w:t>
            </w:r>
            <w:r w:rsidR="00407096">
              <w:rPr>
                <w:rFonts w:ascii="Times New Roman" w:hAnsi="Times New Roman" w:cs="Times New Roman"/>
                <w:sz w:val="28"/>
                <w:szCs w:val="28"/>
              </w:rPr>
              <w:t xml:space="preserve">» МО г. </w:t>
            </w:r>
            <w:proofErr w:type="spellStart"/>
            <w:r w:rsidR="00407096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407096" w:rsidTr="00DE79A7">
        <w:tc>
          <w:tcPr>
            <w:tcW w:w="846" w:type="dxa"/>
          </w:tcPr>
          <w:p w:rsidR="00407096" w:rsidRDefault="00407096" w:rsidP="0040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407096" w:rsidRDefault="00407096" w:rsidP="00407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Ракитянский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Данилович</w:t>
            </w:r>
          </w:p>
        </w:tc>
        <w:tc>
          <w:tcPr>
            <w:tcW w:w="1418" w:type="dxa"/>
          </w:tcPr>
          <w:p w:rsidR="00407096" w:rsidRDefault="00407096" w:rsidP="0040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5" w:type="dxa"/>
          </w:tcPr>
          <w:p w:rsidR="00407096" w:rsidRDefault="00407096" w:rsidP="00407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«Сапсан»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407096" w:rsidTr="00DE79A7">
        <w:tc>
          <w:tcPr>
            <w:tcW w:w="846" w:type="dxa"/>
          </w:tcPr>
          <w:p w:rsidR="00407096" w:rsidRDefault="00407096" w:rsidP="0040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407096" w:rsidRDefault="00407096" w:rsidP="00407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Семейкина Марина Витальевна</w:t>
            </w:r>
          </w:p>
        </w:tc>
        <w:tc>
          <w:tcPr>
            <w:tcW w:w="1418" w:type="dxa"/>
          </w:tcPr>
          <w:p w:rsidR="00407096" w:rsidRDefault="00407096" w:rsidP="0040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5" w:type="dxa"/>
          </w:tcPr>
          <w:p w:rsidR="00407096" w:rsidRDefault="00407096" w:rsidP="00407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«Сапсан»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407096" w:rsidTr="00DE79A7">
        <w:tc>
          <w:tcPr>
            <w:tcW w:w="846" w:type="dxa"/>
          </w:tcPr>
          <w:p w:rsidR="00407096" w:rsidRDefault="00407096" w:rsidP="0040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407096" w:rsidRDefault="00407096" w:rsidP="00407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Черепанова Варвара Владимировна</w:t>
            </w:r>
          </w:p>
        </w:tc>
        <w:tc>
          <w:tcPr>
            <w:tcW w:w="1418" w:type="dxa"/>
          </w:tcPr>
          <w:p w:rsidR="00407096" w:rsidRDefault="00407096" w:rsidP="0040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5" w:type="dxa"/>
          </w:tcPr>
          <w:p w:rsidR="00407096" w:rsidRDefault="00407096" w:rsidP="00407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«Сапсан»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407096" w:rsidTr="00DE79A7">
        <w:tc>
          <w:tcPr>
            <w:tcW w:w="846" w:type="dxa"/>
          </w:tcPr>
          <w:p w:rsidR="00407096" w:rsidRDefault="00407096" w:rsidP="0040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07096" w:rsidRDefault="00407096" w:rsidP="00407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Агафонова Кира Андреевна</w:t>
            </w:r>
          </w:p>
        </w:tc>
        <w:tc>
          <w:tcPr>
            <w:tcW w:w="1418" w:type="dxa"/>
          </w:tcPr>
          <w:p w:rsidR="00407096" w:rsidRDefault="00407096" w:rsidP="0040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5" w:type="dxa"/>
          </w:tcPr>
          <w:p w:rsidR="00407096" w:rsidRDefault="00407096" w:rsidP="00407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«Сапсан»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</w:tbl>
    <w:p w:rsidR="00DE79A7" w:rsidRPr="00DE79A7" w:rsidRDefault="00DE79A7" w:rsidP="00DE79A7">
      <w:pPr>
        <w:rPr>
          <w:rFonts w:ascii="Times New Roman" w:hAnsi="Times New Roman" w:cs="Times New Roman"/>
          <w:sz w:val="28"/>
          <w:szCs w:val="28"/>
        </w:rPr>
      </w:pPr>
    </w:p>
    <w:sectPr w:rsidR="00DE79A7" w:rsidRPr="00DE7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A7"/>
    <w:rsid w:val="00051206"/>
    <w:rsid w:val="00216E34"/>
    <w:rsid w:val="003D1CCA"/>
    <w:rsid w:val="00407096"/>
    <w:rsid w:val="0045159D"/>
    <w:rsid w:val="00500940"/>
    <w:rsid w:val="005B08F4"/>
    <w:rsid w:val="00773A8A"/>
    <w:rsid w:val="00A12484"/>
    <w:rsid w:val="00BB5770"/>
    <w:rsid w:val="00D51491"/>
    <w:rsid w:val="00DA19CC"/>
    <w:rsid w:val="00DE79A7"/>
    <w:rsid w:val="00E3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A7E13-CC91-49F6-8202-A11D03B3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1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1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7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СОШ3</dc:creator>
  <cp:keywords/>
  <dc:description/>
  <cp:lastModifiedBy>Ирина В. Поросных</cp:lastModifiedBy>
  <cp:revision>7</cp:revision>
  <cp:lastPrinted>2025-11-10T03:12:00Z</cp:lastPrinted>
  <dcterms:created xsi:type="dcterms:W3CDTF">2025-11-17T02:38:00Z</dcterms:created>
  <dcterms:modified xsi:type="dcterms:W3CDTF">2025-11-18T02:42:00Z</dcterms:modified>
</cp:coreProperties>
</file>